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F162" w14:textId="77777777" w:rsidR="00000000" w:rsidRDefault="004A1792">
      <w:pPr>
        <w:suppressAutoHyphens w:val="0"/>
        <w:kinsoku/>
        <w:wordWrap/>
        <w:autoSpaceDE/>
        <w:autoSpaceDN/>
        <w:adjustRightInd/>
        <w:spacing w:line="41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t>上手な聴き方について、ロールプレイをしよう。</w:t>
      </w:r>
    </w:p>
    <w:p w14:paraId="5BC20BA6" w14:textId="77777777" w:rsidR="00000000" w:rsidRDefault="004A179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3E45D159" w14:textId="77777777" w:rsidR="00000000" w:rsidRDefault="004A1792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活動１（２人組）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4D0BF30A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858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B5D69C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①　話し手は、「最近楽しかったこと」について話をします。聞き手は、役割カード１の指示に従って相手の話を聞きます。</w:t>
            </w:r>
          </w:p>
          <w:p w14:paraId="04F6F2D2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②　話し手は、どんな気持ちがしたかを伝えます。</w:t>
            </w:r>
          </w:p>
          <w:p w14:paraId="10CE1518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③　役割カード１を見せて、お互いにこのような場面がないか話し合います。</w:t>
            </w:r>
          </w:p>
        </w:tc>
      </w:tr>
    </w:tbl>
    <w:p w14:paraId="5E779EBF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p w14:paraId="2E11F69B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p w14:paraId="022E5D66" w14:textId="77777777" w:rsidR="00000000" w:rsidRDefault="004A1792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活動２（２人組）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575638F5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B14D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①　話し手と聞き手を交代します。話し手は、「好きなスポー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ツ」について話をします。聞き手は、役割カード２の指示に従って相手の話を聞きます。</w:t>
            </w:r>
          </w:p>
          <w:p w14:paraId="6CBBA6F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②　話をした人は、どんな気持ちがしたかを伝えます。</w:t>
            </w:r>
          </w:p>
          <w:p w14:paraId="7602752D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③　役割カード２を見せて、お互いにこのような場面がないか話し合います。</w:t>
            </w:r>
          </w:p>
        </w:tc>
      </w:tr>
    </w:tbl>
    <w:p w14:paraId="21D3E15A" w14:textId="77777777" w:rsidR="00000000" w:rsidRDefault="004A179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8790512" w14:textId="77777777" w:rsidR="00000000" w:rsidRDefault="004A179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35C47967" w14:textId="77777777" w:rsidR="00000000" w:rsidRDefault="004A1792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活動３（２人組）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2AD135E5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338B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①　役割カード３の指示に従って、「学校での出来事」等について、お互いに話をする。</w:t>
            </w:r>
          </w:p>
          <w:p w14:paraId="31302E25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②　活動の感想を話し合う。</w:t>
            </w:r>
          </w:p>
          <w:p w14:paraId="20670255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70D62D1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p w14:paraId="1794B07D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348E2C07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669B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C40ED1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〔活動をとおして感じたこと〕</w:t>
            </w:r>
          </w:p>
          <w:p w14:paraId="0E793ED9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6CB2EB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18C207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D86C85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C80C5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8D961B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C46E5D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CAB67C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C77E9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4FAAD7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59C0F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4D7D4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CCF98B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D3BDCE9" w14:textId="77777777" w:rsidR="00000000" w:rsidRDefault="004A179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UD デジタル 教科書体 N-R" w:cs="UD デジタル 教科書体 N-R" w:hint="eastAsia"/>
        </w:rPr>
        <w:t>参考：人権教育ハンドブックー中学校・高等学校編ー（宮崎県教育委員会　Ｈ２１）</w:t>
      </w:r>
    </w:p>
    <w:p w14:paraId="0C96C4B8" w14:textId="77777777" w:rsidR="00000000" w:rsidRDefault="004A179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  <w:spacing w:val="2"/>
        </w:rPr>
      </w:pPr>
    </w:p>
    <w:p w14:paraId="0F0573CE" w14:textId="77777777" w:rsidR="00000000" w:rsidRDefault="004A1792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【</w:t>
      </w: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役割カード】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0ED19FB2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58B6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B024C6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役割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カード１〔かかわりの少ない聞き方〕</w:t>
            </w:r>
          </w:p>
          <w:p w14:paraId="737F6D8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相手の話に興味を示さない</w:t>
            </w:r>
          </w:p>
          <w:p w14:paraId="7A9AF88A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相手を見ない</w:t>
            </w:r>
          </w:p>
          <w:p w14:paraId="263DAE0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自分の服や髪をさわる</w:t>
            </w:r>
          </w:p>
          <w:p w14:paraId="274B4CE4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退屈そうな顔や眠そうな顔をする</w:t>
            </w:r>
          </w:p>
        </w:tc>
      </w:tr>
    </w:tbl>
    <w:p w14:paraId="1AE8337A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6D9FE6EF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18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役割カード２〔威圧的な聞き方〕</w:t>
            </w:r>
          </w:p>
          <w:p w14:paraId="2BDBE44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腕を組む</w:t>
            </w:r>
          </w:p>
          <w:p w14:paraId="2DD25782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相手の話をさえぎってしゃべる</w:t>
            </w:r>
          </w:p>
          <w:p w14:paraId="7973E187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自分の意見を押しつける</w:t>
            </w:r>
          </w:p>
        </w:tc>
      </w:tr>
    </w:tbl>
    <w:p w14:paraId="2A6B586F" w14:textId="77777777" w:rsidR="00000000" w:rsidRDefault="004A179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000A9565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6CAB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役割カード３〔関心をもつ積極的な聴き方〕</w:t>
            </w:r>
          </w:p>
          <w:p w14:paraId="0A51CDD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話し手に体を向けて、笑顔で話を聴く</w:t>
            </w:r>
          </w:p>
          <w:p w14:paraId="7F5366E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うなずくなど、体全体で共感を表す</w:t>
            </w:r>
          </w:p>
          <w:p w14:paraId="3DA0BBE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相手の話に興味を示す</w:t>
            </w:r>
          </w:p>
          <w:p w14:paraId="5A54BE04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111F36C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p w14:paraId="18B444C3" w14:textId="77777777" w:rsidR="00000000" w:rsidRDefault="004A1792">
      <w:pPr>
        <w:pStyle w:val="a3"/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ascii="ＭＳ 明朝" w:eastAsia="UD デジタル 教科書体 N-R" w:cs="UD デジタル 教科書体 N-R" w:hint="eastAsia"/>
          <w:sz w:val="24"/>
          <w:szCs w:val="24"/>
        </w:rPr>
        <w:t>【積極的な話の聴き方】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4C358AB0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BBD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3525C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《聴く側が意識する三つのルール》</w:t>
            </w:r>
          </w:p>
          <w:p w14:paraId="07F69D75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『心を傾ける』　『体全体で共感を表し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ながら』　『質問は一切しない』</w:t>
            </w:r>
          </w:p>
          <w:p w14:paraId="1B034F79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0C90B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《聴く側の表情や態度について》</w:t>
            </w:r>
          </w:p>
          <w:p w14:paraId="2219EDA5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相手の顔や表情をしっかりと見ましょう。笑顔で聴くと相手は安心ですよ。</w:t>
            </w:r>
          </w:p>
          <w:p w14:paraId="57BE88E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あたたかいまなざしで見守りましょう。</w:t>
            </w:r>
          </w:p>
          <w:p w14:paraId="43966446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相手の方に耳や体を傾けて聴きましょう。うなずき「うんうん」、あいづち「そうなんだね、それで」を入れるといいですよ。</w:t>
            </w:r>
          </w:p>
          <w:p w14:paraId="7B91BC46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リラックスした気持ちで相手の話を聴きましょう。</w:t>
            </w:r>
          </w:p>
          <w:p w14:paraId="20F0CA62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0DC4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《聴く側の言葉のかけ方》</w:t>
            </w:r>
          </w:p>
          <w:p w14:paraId="606079D8" w14:textId="03D43E5C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相手の言葉を繰り返しましょう。</w:t>
            </w:r>
          </w:p>
          <w:p w14:paraId="702F47AE" w14:textId="0068F9C3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318" w:hanging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「～ということなんだね」、「なるほど、◯◯◯◯ということだったんだね」、相手の言葉をその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まま繰り返してみましょう。</w:t>
            </w:r>
          </w:p>
          <w:p w14:paraId="60DDD3D9" w14:textId="56425301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相手に自信をもたせましょう。</w:t>
            </w:r>
          </w:p>
          <w:p w14:paraId="39150C91" w14:textId="49772ACD" w:rsidR="00000000" w:rsidRDefault="004A1792" w:rsidP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「だれだってそうだよ」、「あなたにはこんなにいいところがあるよ」、「そういう失敗はだれだってあるよ」等、相手に自信をもたせましょう。</w:t>
            </w:r>
          </w:p>
          <w:p w14:paraId="778FDD41" w14:textId="7BB1CFBD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相手が悩んでいたり、考えたりしているときは、黙って待ちましょう。</w:t>
            </w:r>
          </w:p>
          <w:p w14:paraId="65280ADC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EAFA86" w14:textId="6F7B7A9F" w:rsidR="00000000" w:rsidRDefault="004A1792" w:rsidP="004A1792">
      <w:pPr>
        <w:pStyle w:val="a3"/>
        <w:wordWrap w:val="0"/>
        <w:adjustRightInd/>
        <w:spacing w:line="286" w:lineRule="exact"/>
        <w:jc w:val="right"/>
        <w:rPr>
          <w:rFonts w:ascii="ＭＳ 明朝" w:cs="Times New Roman" w:hint="eastAsia"/>
          <w:spacing w:val="2"/>
        </w:rPr>
      </w:pPr>
      <w:r>
        <w:rPr>
          <w:rFonts w:ascii="ＭＳ 明朝" w:eastAsia="UD デジタル 教科書体 N-R" w:cs="UD デジタル 教科書体 N-R" w:hint="eastAsia"/>
        </w:rPr>
        <w:t>参考：人権教育ハンドブックー中学校・高等学校編ー（宮崎県教育委員会　Ｈ２１）</w:t>
      </w:r>
    </w:p>
    <w:p w14:paraId="1499B475" w14:textId="77777777" w:rsidR="00000000" w:rsidRDefault="004A1792">
      <w:pPr>
        <w:suppressAutoHyphens w:val="0"/>
        <w:kinsoku/>
        <w:wordWrap/>
        <w:autoSpaceDE/>
        <w:autoSpaceDN/>
        <w:adjustRightInd/>
        <w:spacing w:line="416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lastRenderedPageBreak/>
        <w:t>Ｆ</w:t>
      </w:r>
      <w:r>
        <w:rPr>
          <w:rFonts w:ascii="UD デジタル 教科書体 NK-B" w:hAnsi="UD デジタル 教科書体 NK-B" w:cs="UD デジタル 教科書体 NK-B"/>
          <w:b/>
          <w:bCs/>
          <w:color w:val="000000"/>
          <w:spacing w:val="2"/>
          <w:sz w:val="34"/>
          <w:szCs w:val="34"/>
        </w:rPr>
        <w:t>.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t>Ｅ</w:t>
      </w:r>
      <w:r>
        <w:rPr>
          <w:rFonts w:ascii="UD デジタル 教科書体 NK-B" w:hAnsi="UD デジタル 教科書体 NK-B" w:cs="UD デジタル 教科書体 NK-B"/>
          <w:b/>
          <w:bCs/>
          <w:color w:val="000000"/>
          <w:spacing w:val="2"/>
          <w:sz w:val="34"/>
          <w:szCs w:val="34"/>
        </w:rPr>
        <w:t>.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t>Ｌ</w:t>
      </w:r>
      <w:r>
        <w:rPr>
          <w:rFonts w:ascii="UD デジタル 教科書体 NK-B" w:hAnsi="UD デジタル 教科書体 NK-B" w:cs="UD デジタル 教科書体 NK-B"/>
          <w:b/>
          <w:bCs/>
          <w:color w:val="000000"/>
          <w:spacing w:val="2"/>
          <w:sz w:val="34"/>
          <w:szCs w:val="34"/>
        </w:rPr>
        <w:t>.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t>Ｏ</w:t>
      </w:r>
      <w:r>
        <w:rPr>
          <w:rFonts w:ascii="UD デジタル 教科書体 NK-B" w:hAnsi="UD デジタル 教科書体 NK-B" w:cs="UD デジタル 教科書体 NK-B"/>
          <w:b/>
          <w:bCs/>
          <w:color w:val="000000"/>
          <w:spacing w:val="2"/>
          <w:sz w:val="34"/>
          <w:szCs w:val="34"/>
        </w:rPr>
        <w:t>.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t>Ｒモデル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6E488BDE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4C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A14DE7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【Ｆ】Ｆａｃｉｎｇ</w:t>
            </w:r>
          </w:p>
          <w:p w14:paraId="3236758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　相手の顔や表情が見えるようにきちんと向き合うことが、相手に信頼感や安心感を与えることになる。</w:t>
            </w:r>
          </w:p>
        </w:tc>
      </w:tr>
    </w:tbl>
    <w:p w14:paraId="702AC832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4246D461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C71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【Ｅ】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Ｅｙｅ‐Ｃｏｎｔａｃｔ</w:t>
            </w:r>
          </w:p>
          <w:p w14:paraId="579D22A4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　相手の目線をおだやかに見守る。「私は、あなたのことがとても気になっています」という心を目で伝える。</w:t>
            </w:r>
          </w:p>
        </w:tc>
      </w:tr>
    </w:tbl>
    <w:p w14:paraId="324E6F2C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562A5DE0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DF9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【Ｌ】Ｌｅａｎｉｎｇ、Ｌｉｓｔｅｎｉｎｇ</w:t>
            </w:r>
          </w:p>
          <w:p w14:paraId="091DEBC6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　少し身を乗り出すようにして話をきく。その態度が「あなたの話を一生懸命聴いている」ことを示すことになる。</w:t>
            </w:r>
          </w:p>
          <w:p w14:paraId="5BEAB4E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　うなずいたり、あいづちをうったり、質問をしたりしながら、関心をもっていることを伝える。</w:t>
            </w:r>
          </w:p>
        </w:tc>
      </w:tr>
    </w:tbl>
    <w:p w14:paraId="32604C6B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41776A2B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69E2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【Ｏ】Ｏｐｅｎ</w:t>
            </w:r>
          </w:p>
          <w:p w14:paraId="14CAC1B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　胸を開いた（心を開いた）姿勢をとること。このことは、相手をオープンに受け入れていることを相手に示すことになる。</w:t>
            </w:r>
          </w:p>
        </w:tc>
      </w:tr>
    </w:tbl>
    <w:p w14:paraId="1D30CCCA" w14:textId="77777777" w:rsidR="00000000" w:rsidRDefault="004A1792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4B389D14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1AB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【Ｒ】Ｒｅｌａｘ</w:t>
            </w:r>
          </w:p>
          <w:p w14:paraId="01664383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12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☆　リラックスした気持ちできく。このことは「あなたのことを一緒に考えていこう」という心であることを相手に伝えることになる。</w:t>
            </w:r>
          </w:p>
        </w:tc>
      </w:tr>
    </w:tbl>
    <w:p w14:paraId="55EEF3B7" w14:textId="77777777" w:rsidR="00000000" w:rsidRDefault="004A179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</w:p>
    <w:p w14:paraId="4B08848D" w14:textId="77777777" w:rsidR="00000000" w:rsidRDefault="004A1792">
      <w:pPr>
        <w:pStyle w:val="a3"/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UD デジタル 教科書体 NK-B" w:cs="UD デジタル 教科書体 NK-B" w:hint="eastAsia"/>
          <w:b/>
          <w:bCs/>
          <w:spacing w:val="2"/>
          <w:sz w:val="34"/>
          <w:szCs w:val="34"/>
        </w:rPr>
        <w:t>あいうえおのお約束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42B5CEB9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0398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E0A70D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【あ】あいての話を</w:t>
            </w:r>
          </w:p>
          <w:p w14:paraId="4C75667A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【い】いいしせいで</w:t>
            </w:r>
          </w:p>
          <w:p w14:paraId="4EE93E78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【う】うなずきながら</w:t>
            </w:r>
          </w:p>
          <w:p w14:paraId="650E6DDD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【え】えがおで</w:t>
            </w:r>
          </w:p>
          <w:p w14:paraId="7599A32E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【お】おわりまで聞きましょう</w:t>
            </w:r>
          </w:p>
          <w:p w14:paraId="22160B22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53C871F6" w14:textId="77777777" w:rsidR="00000000" w:rsidRDefault="004A1792">
      <w:pPr>
        <w:pStyle w:val="a3"/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UD デジタル 教科書体 NK-B" w:cs="UD デジタル 教科書体 NK-B" w:hint="eastAsia"/>
          <w:b/>
          <w:bCs/>
          <w:spacing w:val="2"/>
          <w:sz w:val="34"/>
          <w:szCs w:val="34"/>
        </w:rPr>
        <w:t>Ａｃｔｉｖｅ</w:t>
      </w:r>
      <w:r>
        <w:rPr>
          <w:rFonts w:ascii="ＭＳ 明朝" w:eastAsia="UD デジタル 教科書体 NK-B" w:cs="UD デジタル 教科書体 NK-B" w:hint="eastAsia"/>
          <w:b/>
          <w:bCs/>
          <w:spacing w:val="2"/>
          <w:w w:val="178"/>
          <w:sz w:val="34"/>
          <w:szCs w:val="34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  <w:spacing w:val="2"/>
          <w:sz w:val="34"/>
          <w:szCs w:val="34"/>
        </w:rPr>
        <w:t>Ｌｉｓｔｅｎｉｎｇ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 w14:paraId="016F0F18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3A4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26C1C48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質問する</w:t>
            </w:r>
          </w:p>
          <w:p w14:paraId="3885F0F7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くりかえす</w:t>
            </w:r>
          </w:p>
          <w:p w14:paraId="057A027C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相槌をうつ</w:t>
            </w:r>
          </w:p>
          <w:p w14:paraId="34BDFEDA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うなずく</w:t>
            </w:r>
          </w:p>
          <w:p w14:paraId="77E6C6AF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要約する</w:t>
            </w:r>
          </w:p>
          <w:p w14:paraId="6B613171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◯　明確化する</w:t>
            </w:r>
          </w:p>
          <w:p w14:paraId="0AB29E49" w14:textId="77777777" w:rsidR="00000000" w:rsidRDefault="004A17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1CA2C484" w14:textId="77777777" w:rsidR="00000000" w:rsidRDefault="004A1792">
      <w:pPr>
        <w:pStyle w:val="a3"/>
        <w:wordWrap w:val="0"/>
        <w:adjustRightInd/>
        <w:spacing w:line="286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UD デジタル 教科書体 N-R" w:cs="UD デジタル 教科書体 N-R" w:hint="eastAsia"/>
        </w:rPr>
        <w:t>参考：ピア・サポート指導者研修会資料より引用</w:t>
      </w:r>
    </w:p>
    <w:sectPr w:rsidR="0000000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3BD" w14:textId="77777777" w:rsidR="00000000" w:rsidRDefault="004A1792">
      <w:r>
        <w:separator/>
      </w:r>
    </w:p>
  </w:endnote>
  <w:endnote w:type="continuationSeparator" w:id="0">
    <w:p w14:paraId="0AD1293F" w14:textId="77777777" w:rsidR="00000000" w:rsidRDefault="004A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C9A8" w14:textId="77777777" w:rsidR="00000000" w:rsidRDefault="004A179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4D3821F" w14:textId="77777777" w:rsidR="00000000" w:rsidRDefault="004A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E6"/>
    <w:rsid w:val="004A1792"/>
    <w:rsid w:val="00D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EB469"/>
  <w14:defaultImageDpi w14:val="0"/>
  <w15:docId w15:val="{E550AC33-F18C-47DF-BA86-9E6F4D2C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  <w:rPr>
      <w:rFonts w:ascii="游明朝" w:eastAsia="游明朝" w:hAnsi="游明朝" w:cs="游明朝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1522</Words>
  <Characters>167</Characters>
  <Application>Microsoft Office Word</Application>
  <DocSecurity>0</DocSecurity>
  <Lines>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敦己</dc:creator>
  <cp:keywords/>
  <dc:description/>
  <cp:lastModifiedBy>user</cp:lastModifiedBy>
  <cp:revision>3</cp:revision>
  <cp:lastPrinted>2021-10-25T04:27:00Z</cp:lastPrinted>
  <dcterms:created xsi:type="dcterms:W3CDTF">2022-02-18T05:03:00Z</dcterms:created>
  <dcterms:modified xsi:type="dcterms:W3CDTF">2022-02-18T05:08:00Z</dcterms:modified>
</cp:coreProperties>
</file>